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54E6C" w14:textId="77777777" w:rsidR="00FC04AC" w:rsidRDefault="00FC04AC" w:rsidP="00FC04AC">
      <w:pPr>
        <w:jc w:val="center"/>
        <w:rPr>
          <w:b/>
          <w:bCs w:val="0"/>
        </w:rPr>
      </w:pPr>
    </w:p>
    <w:p w14:paraId="2CB6782E" w14:textId="77777777" w:rsidR="00FC04AC" w:rsidRDefault="00FC04AC" w:rsidP="00FC04AC">
      <w:pPr>
        <w:jc w:val="center"/>
        <w:rPr>
          <w:b/>
          <w:bCs w:val="0"/>
        </w:rPr>
      </w:pPr>
    </w:p>
    <w:p w14:paraId="38333E58" w14:textId="77777777" w:rsidR="00FC04AC" w:rsidRDefault="00FC04AC" w:rsidP="00FC04AC">
      <w:pPr>
        <w:jc w:val="center"/>
        <w:rPr>
          <w:b/>
          <w:bCs w:val="0"/>
        </w:rPr>
      </w:pPr>
    </w:p>
    <w:p w14:paraId="57EC0E42" w14:textId="6F2D4EC1" w:rsidR="00FC04AC" w:rsidRPr="00FC04AC" w:rsidRDefault="00FC04AC" w:rsidP="00FC04AC">
      <w:pPr>
        <w:jc w:val="center"/>
        <w:rPr>
          <w:b/>
          <w:bCs w:val="0"/>
        </w:rPr>
      </w:pPr>
      <w:r w:rsidRPr="00FC04AC">
        <w:rPr>
          <w:b/>
          <w:bCs w:val="0"/>
        </w:rPr>
        <w:t>SOSYAL BİLİMLER ENSTİTÜSÜ</w:t>
      </w:r>
    </w:p>
    <w:p w14:paraId="223BD8F9" w14:textId="31F35212" w:rsidR="00FC04AC" w:rsidRPr="00FC04AC" w:rsidRDefault="00FC04AC" w:rsidP="00FC04AC">
      <w:pPr>
        <w:jc w:val="center"/>
        <w:rPr>
          <w:b/>
          <w:bCs w:val="0"/>
        </w:rPr>
      </w:pPr>
      <w:r w:rsidRPr="00FC04AC">
        <w:rPr>
          <w:b/>
          <w:bCs w:val="0"/>
        </w:rPr>
        <w:t>İKTİSAT ANA BİLİM DALI</w:t>
      </w:r>
    </w:p>
    <w:p w14:paraId="5974C94B" w14:textId="097E8F9A" w:rsidR="009F390D" w:rsidRDefault="00FC04AC" w:rsidP="00FC04AC">
      <w:pPr>
        <w:jc w:val="center"/>
        <w:rPr>
          <w:b/>
          <w:bCs w:val="0"/>
        </w:rPr>
      </w:pPr>
      <w:r w:rsidRPr="00FC04AC">
        <w:rPr>
          <w:b/>
          <w:bCs w:val="0"/>
        </w:rPr>
        <w:t xml:space="preserve">2023-2024 BAHAR DÖNEMİ </w:t>
      </w:r>
      <w:r w:rsidR="00AF47C9">
        <w:rPr>
          <w:b/>
          <w:bCs w:val="0"/>
        </w:rPr>
        <w:t>FİNAL SINAV</w:t>
      </w:r>
      <w:r w:rsidRPr="00FC04AC">
        <w:rPr>
          <w:b/>
          <w:bCs w:val="0"/>
        </w:rPr>
        <w:t xml:space="preserve"> PROGRAMI</w:t>
      </w:r>
    </w:p>
    <w:p w14:paraId="4607F0F7" w14:textId="77777777" w:rsidR="00FC04AC" w:rsidRDefault="00FC04AC" w:rsidP="00FC04AC">
      <w:pPr>
        <w:jc w:val="center"/>
        <w:rPr>
          <w:b/>
          <w:bCs w:val="0"/>
        </w:rPr>
      </w:pPr>
    </w:p>
    <w:tbl>
      <w:tblPr>
        <w:tblStyle w:val="TabloKlavuzu"/>
        <w:tblW w:w="9065" w:type="dxa"/>
        <w:tblLook w:val="04A0" w:firstRow="1" w:lastRow="0" w:firstColumn="1" w:lastColumn="0" w:noHBand="0" w:noVBand="1"/>
      </w:tblPr>
      <w:tblGrid>
        <w:gridCol w:w="1792"/>
        <w:gridCol w:w="1789"/>
        <w:gridCol w:w="1901"/>
        <w:gridCol w:w="1791"/>
        <w:gridCol w:w="1792"/>
      </w:tblGrid>
      <w:tr w:rsidR="00FC04AC" w14:paraId="17950FFD" w14:textId="77777777" w:rsidTr="00FC04AC">
        <w:trPr>
          <w:trHeight w:val="639"/>
        </w:trPr>
        <w:tc>
          <w:tcPr>
            <w:tcW w:w="1792" w:type="dxa"/>
          </w:tcPr>
          <w:p w14:paraId="699FEEE4" w14:textId="75DB07DA" w:rsidR="00FC04AC" w:rsidRDefault="00FC04AC" w:rsidP="00FC04AC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DERS KODU</w:t>
            </w:r>
          </w:p>
        </w:tc>
        <w:tc>
          <w:tcPr>
            <w:tcW w:w="1789" w:type="dxa"/>
          </w:tcPr>
          <w:p w14:paraId="379C8FDF" w14:textId="52828F8B" w:rsidR="00FC04AC" w:rsidRDefault="00FC04AC" w:rsidP="00FC04AC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DERS ADI</w:t>
            </w:r>
          </w:p>
        </w:tc>
        <w:tc>
          <w:tcPr>
            <w:tcW w:w="1901" w:type="dxa"/>
          </w:tcPr>
          <w:p w14:paraId="0C483F32" w14:textId="19A83BBE" w:rsidR="00FC04AC" w:rsidRDefault="00FC04AC" w:rsidP="00FC04AC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YÜRÜTÜCÜ</w:t>
            </w:r>
          </w:p>
        </w:tc>
        <w:tc>
          <w:tcPr>
            <w:tcW w:w="1791" w:type="dxa"/>
          </w:tcPr>
          <w:p w14:paraId="4AAD2B31" w14:textId="56A5F6D2" w:rsidR="00FC04AC" w:rsidRDefault="00FC04AC" w:rsidP="00FC04AC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SINAV GÜN VE SAATİ</w:t>
            </w:r>
          </w:p>
        </w:tc>
        <w:tc>
          <w:tcPr>
            <w:tcW w:w="1792" w:type="dxa"/>
          </w:tcPr>
          <w:p w14:paraId="705EE252" w14:textId="1647AA40" w:rsidR="00FC04AC" w:rsidRDefault="00FC04AC" w:rsidP="00FC04AC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SINAV YERİ</w:t>
            </w:r>
          </w:p>
        </w:tc>
      </w:tr>
      <w:tr w:rsidR="00FC04AC" w14:paraId="45B9AB13" w14:textId="77777777" w:rsidTr="00FC04AC">
        <w:trPr>
          <w:trHeight w:val="771"/>
        </w:trPr>
        <w:tc>
          <w:tcPr>
            <w:tcW w:w="1792" w:type="dxa"/>
          </w:tcPr>
          <w:p w14:paraId="4C931E66" w14:textId="509C6884" w:rsidR="00FC04AC" w:rsidRPr="00FC04AC" w:rsidRDefault="00FC04AC" w:rsidP="00FC04AC">
            <w:pPr>
              <w:jc w:val="center"/>
            </w:pPr>
            <w:r w:rsidRPr="00FC04AC">
              <w:t>5216201</w:t>
            </w:r>
          </w:p>
        </w:tc>
        <w:tc>
          <w:tcPr>
            <w:tcW w:w="1789" w:type="dxa"/>
          </w:tcPr>
          <w:p w14:paraId="43021675" w14:textId="79B41FFD" w:rsidR="00FC04AC" w:rsidRPr="00FC04AC" w:rsidRDefault="00FC04AC" w:rsidP="00FC04AC">
            <w:pPr>
              <w:jc w:val="center"/>
            </w:pPr>
            <w:r w:rsidRPr="00FC04AC">
              <w:t>Dünya Ekonomisi</w:t>
            </w:r>
          </w:p>
        </w:tc>
        <w:tc>
          <w:tcPr>
            <w:tcW w:w="1901" w:type="dxa"/>
          </w:tcPr>
          <w:p w14:paraId="42245375" w14:textId="752737E0" w:rsidR="00FC04AC" w:rsidRPr="00FC04AC" w:rsidRDefault="00FC04AC" w:rsidP="00FC04AC">
            <w:pPr>
              <w:jc w:val="center"/>
            </w:pPr>
            <w:r w:rsidRPr="00FC04AC">
              <w:t xml:space="preserve">Doç. Dr. Hatice </w:t>
            </w:r>
            <w:proofErr w:type="spellStart"/>
            <w:r w:rsidRPr="00FC04AC">
              <w:t>Aztimur</w:t>
            </w:r>
            <w:proofErr w:type="spellEnd"/>
          </w:p>
        </w:tc>
        <w:tc>
          <w:tcPr>
            <w:tcW w:w="1791" w:type="dxa"/>
          </w:tcPr>
          <w:p w14:paraId="11A40377" w14:textId="54D0F869" w:rsidR="00FC04AC" w:rsidRPr="00FC04AC" w:rsidRDefault="00AF47C9" w:rsidP="00FC04AC">
            <w:pPr>
              <w:jc w:val="center"/>
            </w:pPr>
            <w:r>
              <w:t>0</w:t>
            </w:r>
            <w:r w:rsidR="00FC04AC" w:rsidRPr="00FC04AC">
              <w:t>5.0</w:t>
            </w:r>
            <w:r>
              <w:t>6</w:t>
            </w:r>
            <w:r w:rsidR="00FC04AC" w:rsidRPr="00FC04AC">
              <w:t>.2024</w:t>
            </w:r>
          </w:p>
          <w:p w14:paraId="06A277E3" w14:textId="0E46C18A" w:rsidR="00FC04AC" w:rsidRPr="00FC04AC" w:rsidRDefault="00FC04AC" w:rsidP="00FC04AC">
            <w:pPr>
              <w:jc w:val="center"/>
            </w:pPr>
            <w:r w:rsidRPr="00FC04AC">
              <w:t>10:00</w:t>
            </w:r>
          </w:p>
        </w:tc>
        <w:tc>
          <w:tcPr>
            <w:tcW w:w="1792" w:type="dxa"/>
          </w:tcPr>
          <w:p w14:paraId="21DE04C7" w14:textId="1981725C" w:rsidR="00FC04AC" w:rsidRPr="00FC04AC" w:rsidRDefault="00FC04AC" w:rsidP="00FC04AC">
            <w:pPr>
              <w:jc w:val="center"/>
            </w:pPr>
            <w:r>
              <w:t>D</w:t>
            </w:r>
            <w:r w:rsidR="00AF47C9">
              <w:t>3</w:t>
            </w:r>
            <w:r>
              <w:t>03</w:t>
            </w:r>
          </w:p>
        </w:tc>
      </w:tr>
    </w:tbl>
    <w:p w14:paraId="4B4B6DC8" w14:textId="77777777" w:rsidR="00FC04AC" w:rsidRPr="00FC04AC" w:rsidRDefault="00FC04AC" w:rsidP="00FC04AC">
      <w:pPr>
        <w:jc w:val="center"/>
        <w:rPr>
          <w:b/>
          <w:bCs w:val="0"/>
        </w:rPr>
      </w:pPr>
    </w:p>
    <w:sectPr w:rsidR="00FC04AC" w:rsidRPr="00FC04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6C8"/>
    <w:rsid w:val="005A76C8"/>
    <w:rsid w:val="008267C0"/>
    <w:rsid w:val="009F390D"/>
    <w:rsid w:val="00AF47C9"/>
    <w:rsid w:val="00FC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8AFAF7"/>
  <w15:chartTrackingRefBased/>
  <w15:docId w15:val="{45B8E0D8-11C8-4397-B96B-8EA03F20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A76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A76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A76C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A76C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A76C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A76C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A76C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A76C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A76C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76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A76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A76C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A76C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A76C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A76C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A76C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A76C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A76C8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A76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76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A76C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A76C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A76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A76C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A76C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A76C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76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76C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A76C8"/>
    <w:rPr>
      <w:b/>
      <w:bCs w:val="0"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C0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2</cp:revision>
  <dcterms:created xsi:type="dcterms:W3CDTF">2024-05-29T07:43:00Z</dcterms:created>
  <dcterms:modified xsi:type="dcterms:W3CDTF">2024-05-29T07:43:00Z</dcterms:modified>
</cp:coreProperties>
</file>